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012" w:rsidRPr="00FE6012" w:rsidRDefault="00FE6012" w:rsidP="00FE6012">
      <w:pPr>
        <w:shd w:val="clear" w:color="auto" w:fill="FFFFFF"/>
        <w:spacing w:after="0" w:line="240" w:lineRule="auto"/>
        <w:rPr>
          <w:rFonts w:ascii="Verdana" w:eastAsia="Times New Roman" w:hAnsi="Verdana" w:cs="Times New Roman"/>
          <w:color w:val="222222"/>
          <w:sz w:val="24"/>
          <w:szCs w:val="24"/>
          <w:lang w:eastAsia="en-GB"/>
        </w:rPr>
      </w:pPr>
      <w:r w:rsidRPr="00FE6012">
        <w:rPr>
          <w:rFonts w:ascii="Tahoma" w:eastAsia="Times New Roman" w:hAnsi="Tahoma" w:cs="Tahoma"/>
          <w:color w:val="222222"/>
          <w:sz w:val="24"/>
          <w:szCs w:val="24"/>
          <w:lang w:eastAsia="en-GB"/>
        </w:rPr>
        <w:t>____________________________________________</w:t>
      </w:r>
      <w:r w:rsidRPr="00FE6012">
        <w:rPr>
          <w:rFonts w:ascii="Tahoma" w:eastAsia="Times New Roman" w:hAnsi="Tahoma" w:cs="Tahoma"/>
          <w:color w:val="222222"/>
          <w:sz w:val="24"/>
          <w:szCs w:val="24"/>
          <w:lang w:eastAsia="en-GB"/>
        </w:rPr>
        <w:br/>
      </w:r>
      <w:proofErr w:type="gramStart"/>
      <w:r w:rsidRPr="00FE6012">
        <w:rPr>
          <w:rFonts w:ascii="Tahoma" w:eastAsia="Times New Roman" w:hAnsi="Tahoma" w:cs="Tahoma"/>
          <w:b/>
          <w:bCs/>
          <w:color w:val="222222"/>
          <w:sz w:val="24"/>
          <w:szCs w:val="24"/>
          <w:lang w:eastAsia="en-GB"/>
        </w:rPr>
        <w:t>From</w:t>
      </w:r>
      <w:proofErr w:type="gramEnd"/>
      <w:r w:rsidRPr="00FE6012">
        <w:rPr>
          <w:rFonts w:ascii="Tahoma" w:eastAsia="Times New Roman" w:hAnsi="Tahoma" w:cs="Tahoma"/>
          <w:b/>
          <w:bCs/>
          <w:color w:val="222222"/>
          <w:sz w:val="24"/>
          <w:szCs w:val="24"/>
          <w:lang w:eastAsia="en-GB"/>
        </w:rPr>
        <w:t>:</w:t>
      </w:r>
      <w:r w:rsidRPr="00FE6012">
        <w:rPr>
          <w:rFonts w:ascii="Tahoma" w:eastAsia="Times New Roman" w:hAnsi="Tahoma" w:cs="Tahoma"/>
          <w:color w:val="222222"/>
          <w:sz w:val="24"/>
          <w:szCs w:val="24"/>
          <w:lang w:eastAsia="en-GB"/>
        </w:rPr>
        <w:t xml:space="preserve"> Shelley </w:t>
      </w:r>
      <w:proofErr w:type="spellStart"/>
      <w:r w:rsidRPr="00FE6012">
        <w:rPr>
          <w:rFonts w:ascii="Tahoma" w:eastAsia="Times New Roman" w:hAnsi="Tahoma" w:cs="Tahoma"/>
          <w:color w:val="222222"/>
          <w:sz w:val="24"/>
          <w:szCs w:val="24"/>
          <w:lang w:eastAsia="en-GB"/>
        </w:rPr>
        <w:t>Jofre</w:t>
      </w:r>
      <w:proofErr w:type="spellEnd"/>
      <w:r w:rsidRPr="00FE6012">
        <w:rPr>
          <w:rFonts w:ascii="Tahoma" w:eastAsia="Times New Roman" w:hAnsi="Tahoma" w:cs="Tahoma"/>
          <w:color w:val="222222"/>
          <w:sz w:val="24"/>
          <w:szCs w:val="24"/>
          <w:lang w:eastAsia="en-GB"/>
        </w:rPr>
        <w:t> </w:t>
      </w:r>
      <w:r w:rsidRPr="00FE6012">
        <w:rPr>
          <w:rFonts w:ascii="Tahoma" w:eastAsia="Times New Roman" w:hAnsi="Tahoma" w:cs="Tahoma"/>
          <w:color w:val="222222"/>
          <w:sz w:val="24"/>
          <w:szCs w:val="24"/>
          <w:lang w:eastAsia="en-GB"/>
        </w:rPr>
        <w:br/>
      </w:r>
      <w:r w:rsidRPr="00FE6012">
        <w:rPr>
          <w:rFonts w:ascii="Tahoma" w:eastAsia="Times New Roman" w:hAnsi="Tahoma" w:cs="Tahoma"/>
          <w:b/>
          <w:bCs/>
          <w:color w:val="222222"/>
          <w:sz w:val="24"/>
          <w:szCs w:val="24"/>
          <w:lang w:eastAsia="en-GB"/>
        </w:rPr>
        <w:t>Sent:</w:t>
      </w:r>
      <w:r w:rsidRPr="00FE6012">
        <w:rPr>
          <w:rFonts w:ascii="Tahoma" w:eastAsia="Times New Roman" w:hAnsi="Tahoma" w:cs="Tahoma"/>
          <w:color w:val="222222"/>
          <w:sz w:val="24"/>
          <w:szCs w:val="24"/>
          <w:lang w:eastAsia="en-GB"/>
        </w:rPr>
        <w:t> Wednesday 10 July 2002 14:18</w:t>
      </w:r>
      <w:r w:rsidRPr="00FE6012">
        <w:rPr>
          <w:rFonts w:ascii="Tahoma" w:eastAsia="Times New Roman" w:hAnsi="Tahoma" w:cs="Tahoma"/>
          <w:color w:val="222222"/>
          <w:sz w:val="24"/>
          <w:szCs w:val="24"/>
          <w:lang w:eastAsia="en-GB"/>
        </w:rPr>
        <w:br/>
      </w:r>
      <w:r w:rsidRPr="00FE6012">
        <w:rPr>
          <w:rFonts w:ascii="Tahoma" w:eastAsia="Times New Roman" w:hAnsi="Tahoma" w:cs="Tahoma"/>
          <w:b/>
          <w:bCs/>
          <w:color w:val="222222"/>
          <w:sz w:val="24"/>
          <w:szCs w:val="24"/>
          <w:lang w:eastAsia="en-GB"/>
        </w:rPr>
        <w:t>To:</w:t>
      </w:r>
      <w:r w:rsidRPr="00FE6012">
        <w:rPr>
          <w:rFonts w:ascii="Tahoma" w:eastAsia="Times New Roman" w:hAnsi="Tahoma" w:cs="Tahoma"/>
          <w:color w:val="222222"/>
          <w:sz w:val="24"/>
          <w:szCs w:val="24"/>
          <w:lang w:eastAsia="en-GB"/>
        </w:rPr>
        <w:t> '</w:t>
      </w:r>
      <w:hyperlink r:id="rId5" w:tgtFrame="_blank" w:history="1">
        <w:r w:rsidRPr="00FE6012">
          <w:rPr>
            <w:rFonts w:ascii="Tahoma" w:eastAsia="Times New Roman" w:hAnsi="Tahoma" w:cs="Tahoma"/>
            <w:color w:val="1155CC"/>
            <w:sz w:val="24"/>
            <w:szCs w:val="24"/>
            <w:u w:val="single"/>
            <w:lang w:eastAsia="en-GB"/>
          </w:rPr>
          <w:t>Ryannd@MSX.UPMC.EDU</w:t>
        </w:r>
      </w:hyperlink>
      <w:r w:rsidRPr="00FE6012">
        <w:rPr>
          <w:rFonts w:ascii="Tahoma" w:eastAsia="Times New Roman" w:hAnsi="Tahoma" w:cs="Tahoma"/>
          <w:color w:val="222222"/>
          <w:sz w:val="24"/>
          <w:szCs w:val="24"/>
          <w:lang w:eastAsia="en-GB"/>
        </w:rPr>
        <w:t>'</w:t>
      </w:r>
      <w:r w:rsidRPr="00FE6012">
        <w:rPr>
          <w:rFonts w:ascii="Tahoma" w:eastAsia="Times New Roman" w:hAnsi="Tahoma" w:cs="Tahoma"/>
          <w:color w:val="222222"/>
          <w:sz w:val="24"/>
          <w:szCs w:val="24"/>
          <w:lang w:eastAsia="en-GB"/>
        </w:rPr>
        <w:br/>
      </w:r>
      <w:r w:rsidRPr="00FE6012">
        <w:rPr>
          <w:rFonts w:ascii="Tahoma" w:eastAsia="Times New Roman" w:hAnsi="Tahoma" w:cs="Tahoma"/>
          <w:b/>
          <w:bCs/>
          <w:color w:val="222222"/>
          <w:sz w:val="24"/>
          <w:szCs w:val="24"/>
          <w:lang w:eastAsia="en-GB"/>
        </w:rPr>
        <w:t>Subject:</w:t>
      </w:r>
      <w:r w:rsidRPr="00FE6012">
        <w:rPr>
          <w:rFonts w:ascii="Tahoma" w:eastAsia="Times New Roman" w:hAnsi="Tahoma" w:cs="Tahoma"/>
          <w:color w:val="222222"/>
          <w:sz w:val="24"/>
          <w:szCs w:val="24"/>
          <w:lang w:eastAsia="en-GB"/>
        </w:rPr>
        <w:t> Panorama</w:t>
      </w:r>
      <w:r w:rsidRPr="00FE6012">
        <w:rPr>
          <w:rFonts w:ascii="Tahoma" w:eastAsia="Times New Roman" w:hAnsi="Tahoma" w:cs="Tahoma"/>
          <w:color w:val="222222"/>
          <w:sz w:val="24"/>
          <w:szCs w:val="24"/>
          <w:lang w:eastAsia="en-GB"/>
        </w:rPr>
        <w:br/>
      </w:r>
      <w:r w:rsidRPr="00FE6012">
        <w:rPr>
          <w:rFonts w:ascii="Tahoma" w:eastAsia="Times New Roman" w:hAnsi="Tahoma" w:cs="Tahoma"/>
          <w:b/>
          <w:bCs/>
          <w:color w:val="222222"/>
          <w:sz w:val="24"/>
          <w:szCs w:val="24"/>
          <w:lang w:eastAsia="en-GB"/>
        </w:rPr>
        <w:t>Importance:</w:t>
      </w:r>
      <w:r w:rsidRPr="00FE6012">
        <w:rPr>
          <w:rFonts w:ascii="Tahoma" w:eastAsia="Times New Roman" w:hAnsi="Tahoma" w:cs="Tahoma"/>
          <w:color w:val="222222"/>
          <w:sz w:val="24"/>
          <w:szCs w:val="24"/>
          <w:lang w:eastAsia="en-GB"/>
        </w:rPr>
        <w:t> High</w:t>
      </w:r>
    </w:p>
    <w:p w:rsidR="00FE6012" w:rsidRPr="00FE6012" w:rsidRDefault="00FE6012" w:rsidP="00FE6012">
      <w:pPr>
        <w:shd w:val="clear" w:color="auto" w:fill="FFFFFF"/>
        <w:spacing w:after="0" w:line="240" w:lineRule="auto"/>
        <w:rPr>
          <w:rFonts w:ascii="Verdana" w:eastAsia="Times New Roman" w:hAnsi="Verdana" w:cs="Times New Roman"/>
          <w:color w:val="222222"/>
          <w:sz w:val="24"/>
          <w:szCs w:val="24"/>
          <w:lang w:eastAsia="en-GB"/>
        </w:rPr>
      </w:pPr>
      <w:r w:rsidRPr="00FE6012">
        <w:rPr>
          <w:rFonts w:ascii="Times New Roman" w:eastAsia="Times New Roman" w:hAnsi="Times New Roman" w:cs="Times New Roman"/>
          <w:color w:val="222222"/>
          <w:lang w:eastAsia="en-GB"/>
        </w:rPr>
        <w:t> </w:t>
      </w:r>
    </w:p>
    <w:p w:rsidR="00FE6012" w:rsidRPr="00FE6012" w:rsidRDefault="00FE6012" w:rsidP="00FE6012">
      <w:pPr>
        <w:shd w:val="clear" w:color="auto" w:fill="FFFFFF"/>
        <w:spacing w:after="0" w:line="240" w:lineRule="auto"/>
        <w:rPr>
          <w:rFonts w:ascii="Verdana" w:eastAsia="Times New Roman" w:hAnsi="Verdana" w:cs="Times New Roman"/>
          <w:color w:val="222222"/>
          <w:sz w:val="24"/>
          <w:szCs w:val="24"/>
          <w:lang w:eastAsia="en-GB"/>
        </w:rPr>
      </w:pPr>
      <w:r w:rsidRPr="00FE6012">
        <w:rPr>
          <w:rFonts w:ascii="Times New Roman" w:eastAsia="Times New Roman" w:hAnsi="Times New Roman" w:cs="Times New Roman"/>
          <w:color w:val="222222"/>
          <w:lang w:eastAsia="en-GB"/>
        </w:rPr>
        <w:t> </w:t>
      </w:r>
    </w:p>
    <w:p w:rsidR="00FE6012" w:rsidRDefault="00FE6012" w:rsidP="00FE6012">
      <w:pPr>
        <w:shd w:val="clear" w:color="auto" w:fill="FFFFFF"/>
        <w:spacing w:after="0" w:line="240" w:lineRule="auto"/>
        <w:rPr>
          <w:rFonts w:ascii="Arial" w:eastAsia="Times New Roman" w:hAnsi="Arial" w:cs="Arial"/>
          <w:color w:val="222222"/>
          <w:sz w:val="24"/>
          <w:szCs w:val="24"/>
          <w:lang w:eastAsia="en-GB"/>
        </w:rPr>
      </w:pPr>
      <w:r w:rsidRPr="00FE6012">
        <w:rPr>
          <w:rFonts w:ascii="Arial" w:eastAsia="Times New Roman" w:hAnsi="Arial" w:cs="Arial"/>
          <w:color w:val="222222"/>
          <w:sz w:val="24"/>
          <w:szCs w:val="24"/>
          <w:lang w:eastAsia="en-GB"/>
        </w:rPr>
        <w:t>Dear Mr Ryan,</w:t>
      </w:r>
    </w:p>
    <w:p w:rsidR="00FE6012" w:rsidRPr="00FE6012" w:rsidRDefault="00FE6012" w:rsidP="00FE6012">
      <w:pPr>
        <w:shd w:val="clear" w:color="auto" w:fill="FFFFFF"/>
        <w:spacing w:after="0" w:line="240" w:lineRule="auto"/>
        <w:rPr>
          <w:rFonts w:ascii="Verdana" w:eastAsia="Times New Roman" w:hAnsi="Verdana" w:cs="Times New Roman"/>
          <w:color w:val="222222"/>
          <w:sz w:val="24"/>
          <w:szCs w:val="24"/>
          <w:lang w:eastAsia="en-GB"/>
        </w:rPr>
      </w:pPr>
    </w:p>
    <w:p w:rsidR="00FE6012" w:rsidRPr="00FE6012" w:rsidRDefault="00FE6012" w:rsidP="00FE6012">
      <w:pPr>
        <w:shd w:val="clear" w:color="auto" w:fill="FFFFFF"/>
        <w:spacing w:after="0" w:line="240" w:lineRule="auto"/>
        <w:rPr>
          <w:rFonts w:ascii="Verdana" w:eastAsia="Times New Roman" w:hAnsi="Verdana" w:cs="Times New Roman"/>
          <w:color w:val="222222"/>
          <w:sz w:val="24"/>
          <w:szCs w:val="24"/>
          <w:lang w:eastAsia="en-GB"/>
        </w:rPr>
      </w:pPr>
      <w:r w:rsidRPr="00FE6012">
        <w:rPr>
          <w:rFonts w:ascii="Arial" w:eastAsia="Times New Roman" w:hAnsi="Arial" w:cs="Arial"/>
          <w:color w:val="222222"/>
          <w:sz w:val="24"/>
          <w:szCs w:val="24"/>
          <w:lang w:eastAsia="en-GB"/>
        </w:rPr>
        <w:t>It was good to meet you at the APA meeting in Philadelphia back in May.  Many thanks for letting us film your lecture.  It was extremely interesting, as was the interview you kindly did for us afterwards.</w:t>
      </w:r>
    </w:p>
    <w:p w:rsidR="00FE6012" w:rsidRDefault="00FE6012" w:rsidP="00FE6012">
      <w:pPr>
        <w:shd w:val="clear" w:color="auto" w:fill="FFFFFF"/>
        <w:spacing w:after="0" w:line="240" w:lineRule="auto"/>
        <w:rPr>
          <w:rFonts w:ascii="Arial" w:eastAsia="Times New Roman" w:hAnsi="Arial" w:cs="Arial"/>
          <w:color w:val="222222"/>
          <w:sz w:val="24"/>
          <w:szCs w:val="24"/>
          <w:lang w:eastAsia="en-GB"/>
        </w:rPr>
      </w:pPr>
    </w:p>
    <w:p w:rsidR="00FE6012" w:rsidRPr="00FE6012" w:rsidRDefault="00FE6012" w:rsidP="00FE6012">
      <w:pPr>
        <w:shd w:val="clear" w:color="auto" w:fill="FFFFFF"/>
        <w:spacing w:after="0" w:line="240" w:lineRule="auto"/>
        <w:rPr>
          <w:rFonts w:ascii="Verdana" w:eastAsia="Times New Roman" w:hAnsi="Verdana" w:cs="Times New Roman"/>
          <w:color w:val="222222"/>
          <w:sz w:val="24"/>
          <w:szCs w:val="24"/>
          <w:lang w:eastAsia="en-GB"/>
        </w:rPr>
      </w:pPr>
      <w:r w:rsidRPr="00FE6012">
        <w:rPr>
          <w:rFonts w:ascii="Arial" w:eastAsia="Times New Roman" w:hAnsi="Arial" w:cs="Arial"/>
          <w:color w:val="222222"/>
          <w:sz w:val="24"/>
          <w:szCs w:val="24"/>
          <w:lang w:eastAsia="en-GB"/>
        </w:rPr>
        <w:t xml:space="preserve">Having watched the interview back, though, there is a small point which I was hoping you might be able to clarify for me.  When we were talking about adverse effects on paroxetine, I asked you about the 5 adolescents who suffered emotional </w:t>
      </w:r>
      <w:proofErr w:type="spellStart"/>
      <w:r w:rsidRPr="00FE6012">
        <w:rPr>
          <w:rFonts w:ascii="Arial" w:eastAsia="Times New Roman" w:hAnsi="Arial" w:cs="Arial"/>
          <w:color w:val="222222"/>
          <w:sz w:val="24"/>
          <w:szCs w:val="24"/>
          <w:lang w:eastAsia="en-GB"/>
        </w:rPr>
        <w:t>lability</w:t>
      </w:r>
      <w:proofErr w:type="spellEnd"/>
      <w:r w:rsidRPr="00FE6012">
        <w:rPr>
          <w:rFonts w:ascii="Arial" w:eastAsia="Times New Roman" w:hAnsi="Arial" w:cs="Arial"/>
          <w:color w:val="222222"/>
          <w:sz w:val="24"/>
          <w:szCs w:val="24"/>
          <w:lang w:eastAsia="en-GB"/>
        </w:rPr>
        <w:t>.  I asked you whether a link with starting the medication could be ruled out and you said:</w:t>
      </w:r>
    </w:p>
    <w:p w:rsidR="00FE6012" w:rsidRDefault="00FE6012" w:rsidP="00FE6012">
      <w:pPr>
        <w:shd w:val="clear" w:color="auto" w:fill="FFFFFF"/>
        <w:spacing w:after="0" w:line="240" w:lineRule="auto"/>
        <w:rPr>
          <w:rFonts w:ascii="Arial" w:eastAsia="Times New Roman" w:hAnsi="Arial" w:cs="Arial"/>
          <w:color w:val="222222"/>
          <w:sz w:val="24"/>
          <w:szCs w:val="24"/>
          <w:lang w:eastAsia="en-GB"/>
        </w:rPr>
      </w:pPr>
    </w:p>
    <w:p w:rsidR="00FE6012" w:rsidRPr="00FE6012" w:rsidRDefault="00FE6012" w:rsidP="00FE6012">
      <w:pPr>
        <w:shd w:val="clear" w:color="auto" w:fill="FFFFFF"/>
        <w:spacing w:after="0" w:line="240" w:lineRule="auto"/>
        <w:rPr>
          <w:rFonts w:ascii="Verdana" w:eastAsia="Times New Roman" w:hAnsi="Verdana" w:cs="Times New Roman"/>
          <w:color w:val="222222"/>
          <w:sz w:val="24"/>
          <w:szCs w:val="24"/>
          <w:lang w:eastAsia="en-GB"/>
        </w:rPr>
      </w:pPr>
      <w:r w:rsidRPr="00FE6012">
        <w:rPr>
          <w:rFonts w:ascii="Arial" w:eastAsia="Times New Roman" w:hAnsi="Arial" w:cs="Arial"/>
          <w:color w:val="222222"/>
          <w:sz w:val="24"/>
          <w:szCs w:val="24"/>
          <w:lang w:eastAsia="en-GB"/>
        </w:rPr>
        <w:t>"What we did was look at the within subject chronological course, if that makes sense".</w:t>
      </w:r>
    </w:p>
    <w:p w:rsidR="00FE6012" w:rsidRDefault="00FE6012" w:rsidP="00FE6012">
      <w:pPr>
        <w:shd w:val="clear" w:color="auto" w:fill="FFFFFF"/>
        <w:spacing w:after="0" w:line="240" w:lineRule="auto"/>
        <w:rPr>
          <w:rFonts w:ascii="Arial" w:eastAsia="Times New Roman" w:hAnsi="Arial" w:cs="Arial"/>
          <w:color w:val="222222"/>
          <w:sz w:val="24"/>
          <w:szCs w:val="24"/>
          <w:lang w:eastAsia="en-GB"/>
        </w:rPr>
      </w:pPr>
    </w:p>
    <w:p w:rsidR="00FE6012" w:rsidRPr="00FE6012" w:rsidRDefault="00FE6012" w:rsidP="00FE6012">
      <w:pPr>
        <w:shd w:val="clear" w:color="auto" w:fill="FFFFFF"/>
        <w:spacing w:after="0" w:line="240" w:lineRule="auto"/>
        <w:rPr>
          <w:rFonts w:ascii="Verdana" w:eastAsia="Times New Roman" w:hAnsi="Verdana" w:cs="Times New Roman"/>
          <w:color w:val="222222"/>
          <w:sz w:val="24"/>
          <w:szCs w:val="24"/>
          <w:lang w:eastAsia="en-GB"/>
        </w:rPr>
      </w:pPr>
      <w:r w:rsidRPr="00FE6012">
        <w:rPr>
          <w:rFonts w:ascii="Arial" w:eastAsia="Times New Roman" w:hAnsi="Arial" w:cs="Arial"/>
          <w:color w:val="222222"/>
          <w:sz w:val="24"/>
          <w:szCs w:val="24"/>
          <w:lang w:eastAsia="en-GB"/>
        </w:rPr>
        <w:t>On reflection, I'm not sure I do know what that means.  Rather than guessing, I hoped you might be able to explain it to me.</w:t>
      </w:r>
    </w:p>
    <w:p w:rsidR="00FE6012" w:rsidRDefault="00FE6012" w:rsidP="00FE6012">
      <w:pPr>
        <w:shd w:val="clear" w:color="auto" w:fill="FFFFFF"/>
        <w:spacing w:after="0" w:line="240" w:lineRule="auto"/>
        <w:rPr>
          <w:rFonts w:ascii="Arial" w:eastAsia="Times New Roman" w:hAnsi="Arial" w:cs="Arial"/>
          <w:color w:val="222222"/>
          <w:sz w:val="24"/>
          <w:szCs w:val="24"/>
          <w:lang w:eastAsia="en-GB"/>
        </w:rPr>
      </w:pPr>
    </w:p>
    <w:p w:rsidR="00FE6012" w:rsidRPr="00FE6012" w:rsidRDefault="00FE6012" w:rsidP="00FE6012">
      <w:pPr>
        <w:shd w:val="clear" w:color="auto" w:fill="FFFFFF"/>
        <w:spacing w:after="0" w:line="240" w:lineRule="auto"/>
        <w:rPr>
          <w:rFonts w:ascii="Verdana" w:eastAsia="Times New Roman" w:hAnsi="Verdana" w:cs="Times New Roman"/>
          <w:color w:val="222222"/>
          <w:sz w:val="24"/>
          <w:szCs w:val="24"/>
          <w:lang w:eastAsia="en-GB"/>
        </w:rPr>
      </w:pPr>
      <w:r w:rsidRPr="00FE6012">
        <w:rPr>
          <w:rFonts w:ascii="Arial" w:eastAsia="Times New Roman" w:hAnsi="Arial" w:cs="Arial"/>
          <w:color w:val="222222"/>
          <w:sz w:val="24"/>
          <w:szCs w:val="24"/>
          <w:lang w:eastAsia="en-GB"/>
        </w:rPr>
        <w:t>Thanks again for your help,</w:t>
      </w:r>
    </w:p>
    <w:p w:rsidR="00FE6012" w:rsidRDefault="00FE6012" w:rsidP="00FE6012">
      <w:pPr>
        <w:shd w:val="clear" w:color="auto" w:fill="FFFFFF"/>
        <w:spacing w:after="0" w:line="240" w:lineRule="auto"/>
        <w:rPr>
          <w:rFonts w:ascii="Arial" w:eastAsia="Times New Roman" w:hAnsi="Arial" w:cs="Arial"/>
          <w:color w:val="222222"/>
          <w:sz w:val="24"/>
          <w:szCs w:val="24"/>
          <w:lang w:eastAsia="en-GB"/>
        </w:rPr>
      </w:pPr>
      <w:bookmarkStart w:id="0" w:name="_GoBack"/>
      <w:bookmarkEnd w:id="0"/>
    </w:p>
    <w:p w:rsidR="00FE6012" w:rsidRPr="00FE6012" w:rsidRDefault="00FE6012" w:rsidP="00FE6012">
      <w:pPr>
        <w:shd w:val="clear" w:color="auto" w:fill="FFFFFF"/>
        <w:spacing w:after="0" w:line="240" w:lineRule="auto"/>
        <w:rPr>
          <w:rFonts w:ascii="Verdana" w:eastAsia="Times New Roman" w:hAnsi="Verdana" w:cs="Times New Roman"/>
          <w:color w:val="222222"/>
          <w:sz w:val="24"/>
          <w:szCs w:val="24"/>
          <w:lang w:eastAsia="en-GB"/>
        </w:rPr>
      </w:pPr>
      <w:r w:rsidRPr="00FE6012">
        <w:rPr>
          <w:rFonts w:ascii="Arial" w:eastAsia="Times New Roman" w:hAnsi="Arial" w:cs="Arial"/>
          <w:color w:val="222222"/>
          <w:sz w:val="24"/>
          <w:szCs w:val="24"/>
          <w:lang w:eastAsia="en-GB"/>
        </w:rPr>
        <w:t xml:space="preserve">Shelley </w:t>
      </w:r>
      <w:proofErr w:type="spellStart"/>
      <w:r w:rsidRPr="00FE6012">
        <w:rPr>
          <w:rFonts w:ascii="Arial" w:eastAsia="Times New Roman" w:hAnsi="Arial" w:cs="Arial"/>
          <w:color w:val="222222"/>
          <w:sz w:val="24"/>
          <w:szCs w:val="24"/>
          <w:lang w:eastAsia="en-GB"/>
        </w:rPr>
        <w:t>Jofre</w:t>
      </w:r>
      <w:proofErr w:type="spellEnd"/>
    </w:p>
    <w:p w:rsidR="00FE6012" w:rsidRPr="00FE6012" w:rsidRDefault="00FE6012" w:rsidP="00FE6012">
      <w:pPr>
        <w:shd w:val="clear" w:color="auto" w:fill="FFFFFF"/>
        <w:spacing w:after="0" w:line="240" w:lineRule="auto"/>
        <w:rPr>
          <w:rFonts w:ascii="Verdana" w:eastAsia="Times New Roman" w:hAnsi="Verdana" w:cs="Times New Roman"/>
          <w:color w:val="222222"/>
          <w:sz w:val="24"/>
          <w:szCs w:val="24"/>
          <w:lang w:eastAsia="en-GB"/>
        </w:rPr>
      </w:pPr>
      <w:r w:rsidRPr="00FE6012">
        <w:rPr>
          <w:rFonts w:ascii="Arial" w:eastAsia="Times New Roman" w:hAnsi="Arial" w:cs="Arial"/>
          <w:color w:val="222222"/>
          <w:sz w:val="24"/>
          <w:szCs w:val="24"/>
          <w:lang w:eastAsia="en-GB"/>
        </w:rPr>
        <w:t>Reporter, </w:t>
      </w:r>
      <w:r w:rsidRPr="00FE6012">
        <w:rPr>
          <w:rFonts w:ascii="Arial" w:eastAsia="Times New Roman" w:hAnsi="Arial" w:cs="Arial"/>
          <w:i/>
          <w:iCs/>
          <w:color w:val="222222"/>
          <w:sz w:val="24"/>
          <w:szCs w:val="24"/>
          <w:lang w:eastAsia="en-GB"/>
        </w:rPr>
        <w:t>Panorama</w:t>
      </w:r>
    </w:p>
    <w:p w:rsidR="000F2B16" w:rsidRDefault="000F2B16"/>
    <w:sectPr w:rsidR="000F2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12"/>
    <w:rsid w:val="000F2B16"/>
    <w:rsid w:val="00FE6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6012"/>
  </w:style>
  <w:style w:type="character" w:styleId="Hyperlink">
    <w:name w:val="Hyperlink"/>
    <w:basedOn w:val="DefaultParagraphFont"/>
    <w:uiPriority w:val="99"/>
    <w:semiHidden/>
    <w:unhideWhenUsed/>
    <w:rsid w:val="00FE60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6012"/>
  </w:style>
  <w:style w:type="character" w:styleId="Hyperlink">
    <w:name w:val="Hyperlink"/>
    <w:basedOn w:val="DefaultParagraphFont"/>
    <w:uiPriority w:val="99"/>
    <w:semiHidden/>
    <w:unhideWhenUsed/>
    <w:rsid w:val="00FE6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127664">
      <w:bodyDiv w:val="1"/>
      <w:marLeft w:val="0"/>
      <w:marRight w:val="0"/>
      <w:marTop w:val="0"/>
      <w:marBottom w:val="0"/>
      <w:divBdr>
        <w:top w:val="none" w:sz="0" w:space="0" w:color="auto"/>
        <w:left w:val="none" w:sz="0" w:space="0" w:color="auto"/>
        <w:bottom w:val="none" w:sz="0" w:space="0" w:color="auto"/>
        <w:right w:val="none" w:sz="0" w:space="0" w:color="auto"/>
      </w:divBdr>
      <w:divsChild>
        <w:div w:id="2033727456">
          <w:marLeft w:val="0"/>
          <w:marRight w:val="0"/>
          <w:marTop w:val="0"/>
          <w:marBottom w:val="0"/>
          <w:divBdr>
            <w:top w:val="none" w:sz="0" w:space="0" w:color="auto"/>
            <w:left w:val="none" w:sz="0" w:space="0" w:color="auto"/>
            <w:bottom w:val="none" w:sz="0" w:space="0" w:color="auto"/>
            <w:right w:val="none" w:sz="0" w:space="0" w:color="auto"/>
          </w:divBdr>
        </w:div>
        <w:div w:id="936787229">
          <w:marLeft w:val="0"/>
          <w:marRight w:val="0"/>
          <w:marTop w:val="0"/>
          <w:marBottom w:val="0"/>
          <w:divBdr>
            <w:top w:val="none" w:sz="0" w:space="0" w:color="auto"/>
            <w:left w:val="none" w:sz="0" w:space="0" w:color="auto"/>
            <w:bottom w:val="none" w:sz="0" w:space="0" w:color="auto"/>
            <w:right w:val="none" w:sz="0" w:space="0" w:color="auto"/>
          </w:divBdr>
        </w:div>
        <w:div w:id="156114609">
          <w:marLeft w:val="0"/>
          <w:marRight w:val="0"/>
          <w:marTop w:val="0"/>
          <w:marBottom w:val="0"/>
          <w:divBdr>
            <w:top w:val="none" w:sz="0" w:space="0" w:color="auto"/>
            <w:left w:val="none" w:sz="0" w:space="0" w:color="auto"/>
            <w:bottom w:val="none" w:sz="0" w:space="0" w:color="auto"/>
            <w:right w:val="none" w:sz="0" w:space="0" w:color="auto"/>
          </w:divBdr>
        </w:div>
        <w:div w:id="111898582">
          <w:marLeft w:val="0"/>
          <w:marRight w:val="0"/>
          <w:marTop w:val="0"/>
          <w:marBottom w:val="0"/>
          <w:divBdr>
            <w:top w:val="none" w:sz="0" w:space="0" w:color="auto"/>
            <w:left w:val="none" w:sz="0" w:space="0" w:color="auto"/>
            <w:bottom w:val="none" w:sz="0" w:space="0" w:color="auto"/>
            <w:right w:val="none" w:sz="0" w:space="0" w:color="auto"/>
          </w:divBdr>
        </w:div>
        <w:div w:id="390468958">
          <w:marLeft w:val="0"/>
          <w:marRight w:val="0"/>
          <w:marTop w:val="0"/>
          <w:marBottom w:val="0"/>
          <w:divBdr>
            <w:top w:val="none" w:sz="0" w:space="0" w:color="auto"/>
            <w:left w:val="none" w:sz="0" w:space="0" w:color="auto"/>
            <w:bottom w:val="none" w:sz="0" w:space="0" w:color="auto"/>
            <w:right w:val="none" w:sz="0" w:space="0" w:color="auto"/>
          </w:divBdr>
        </w:div>
        <w:div w:id="1463185240">
          <w:marLeft w:val="0"/>
          <w:marRight w:val="0"/>
          <w:marTop w:val="0"/>
          <w:marBottom w:val="0"/>
          <w:divBdr>
            <w:top w:val="none" w:sz="0" w:space="0" w:color="auto"/>
            <w:left w:val="none" w:sz="0" w:space="0" w:color="auto"/>
            <w:bottom w:val="none" w:sz="0" w:space="0" w:color="auto"/>
            <w:right w:val="none" w:sz="0" w:space="0" w:color="auto"/>
          </w:divBdr>
        </w:div>
        <w:div w:id="999651858">
          <w:marLeft w:val="0"/>
          <w:marRight w:val="0"/>
          <w:marTop w:val="0"/>
          <w:marBottom w:val="0"/>
          <w:divBdr>
            <w:top w:val="none" w:sz="0" w:space="0" w:color="auto"/>
            <w:left w:val="none" w:sz="0" w:space="0" w:color="auto"/>
            <w:bottom w:val="none" w:sz="0" w:space="0" w:color="auto"/>
            <w:right w:val="none" w:sz="0" w:space="0" w:color="auto"/>
          </w:divBdr>
        </w:div>
        <w:div w:id="1109399653">
          <w:marLeft w:val="0"/>
          <w:marRight w:val="0"/>
          <w:marTop w:val="0"/>
          <w:marBottom w:val="0"/>
          <w:divBdr>
            <w:top w:val="none" w:sz="0" w:space="0" w:color="auto"/>
            <w:left w:val="none" w:sz="0" w:space="0" w:color="auto"/>
            <w:bottom w:val="none" w:sz="0" w:space="0" w:color="auto"/>
            <w:right w:val="none" w:sz="0" w:space="0" w:color="auto"/>
          </w:divBdr>
        </w:div>
        <w:div w:id="1465075742">
          <w:marLeft w:val="0"/>
          <w:marRight w:val="0"/>
          <w:marTop w:val="0"/>
          <w:marBottom w:val="0"/>
          <w:divBdr>
            <w:top w:val="none" w:sz="0" w:space="0" w:color="auto"/>
            <w:left w:val="none" w:sz="0" w:space="0" w:color="auto"/>
            <w:bottom w:val="none" w:sz="0" w:space="0" w:color="auto"/>
            <w:right w:val="none" w:sz="0" w:space="0" w:color="auto"/>
          </w:divBdr>
        </w:div>
        <w:div w:id="1452356633">
          <w:marLeft w:val="0"/>
          <w:marRight w:val="0"/>
          <w:marTop w:val="0"/>
          <w:marBottom w:val="0"/>
          <w:divBdr>
            <w:top w:val="none" w:sz="0" w:space="0" w:color="auto"/>
            <w:left w:val="none" w:sz="0" w:space="0" w:color="auto"/>
            <w:bottom w:val="none" w:sz="0" w:space="0" w:color="auto"/>
            <w:right w:val="none" w:sz="0" w:space="0" w:color="auto"/>
          </w:divBdr>
        </w:div>
        <w:div w:id="118921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yannd@MSX.UPM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2013-11-13T19:03:00Z</dcterms:created>
  <dcterms:modified xsi:type="dcterms:W3CDTF">2013-11-13T19:04:00Z</dcterms:modified>
</cp:coreProperties>
</file>